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171"/>
        <w:gridCol w:w="4171"/>
        <w:gridCol w:w="4063"/>
      </w:tblGrid>
      <w:tr w:rsidR="00067A33" w:rsidRPr="00032B10" w:rsidTr="004A146A">
        <w:trPr>
          <w:trHeight w:val="5161"/>
        </w:trPr>
        <w:tc>
          <w:tcPr>
            <w:tcW w:w="4182" w:type="dxa"/>
            <w:shd w:val="clear" w:color="auto" w:fill="auto"/>
          </w:tcPr>
          <w:p w:rsidR="00067A33" w:rsidRPr="00032B10" w:rsidRDefault="00394060" w:rsidP="00394060">
            <w:pPr>
              <w:ind w:left="148" w:right="-146"/>
              <w:rPr>
                <w:rFonts w:ascii="Arial" w:hAnsi="Arial" w:cs="Arial"/>
                <w:lang w:val="en-US"/>
              </w:rPr>
            </w:pPr>
            <w:r w:rsidRPr="00032B10">
              <w:rPr>
                <w:rFonts w:ascii="Arial" w:hAnsi="Arial" w:cs="Arial"/>
                <w:noProof/>
              </w:rPr>
              <w:drawing>
                <wp:inline distT="0" distB="0" distL="0" distR="0">
                  <wp:extent cx="1489603" cy="447675"/>
                  <wp:effectExtent l="0" t="0" r="0" b="0"/>
                  <wp:docPr id="1" name="Picture 0" descr="Bioatlas_LOGO_horisonta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atlas_LOGO_horisontaa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964" cy="44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A33" w:rsidRPr="00032B10" w:rsidRDefault="00067A33" w:rsidP="00A22A71">
            <w:pPr>
              <w:jc w:val="center"/>
              <w:rPr>
                <w:rFonts w:ascii="Arial" w:hAnsi="Arial" w:cs="Arial"/>
                <w:color w:val="445870"/>
                <w:sz w:val="14"/>
                <w:szCs w:val="14"/>
                <w:lang w:val="en-US"/>
              </w:rPr>
            </w:pPr>
          </w:p>
          <w:p w:rsidR="00F90859" w:rsidRPr="00032B10" w:rsidRDefault="00F90859" w:rsidP="00F90859">
            <w:pPr>
              <w:ind w:left="432"/>
              <w:rPr>
                <w:rFonts w:ascii="Arial" w:hAnsi="Arial" w:cs="Arial"/>
                <w:b/>
                <w:color w:val="6E267B"/>
                <w:lang w:val="en-US"/>
              </w:rPr>
            </w:pPr>
            <w:r w:rsidRPr="00032B10">
              <w:rPr>
                <w:rFonts w:ascii="Arial" w:hAnsi="Arial" w:cs="Arial"/>
                <w:b/>
                <w:color w:val="6E267B"/>
                <w:lang w:val="en-US"/>
              </w:rPr>
              <w:t>Atlas</w:t>
            </w:r>
            <w:r w:rsidR="00EB19FD" w:rsidRPr="00032B10">
              <w:rPr>
                <w:rFonts w:ascii="Arial" w:hAnsi="Arial" w:cs="Arial"/>
                <w:b/>
                <w:color w:val="6E267B"/>
                <w:lang w:val="en-US"/>
              </w:rPr>
              <w:t xml:space="preserve"> </w:t>
            </w:r>
            <w:r w:rsidR="0069015C" w:rsidRPr="00032B10">
              <w:rPr>
                <w:rFonts w:ascii="Arial" w:hAnsi="Arial" w:cs="Arial"/>
                <w:b/>
                <w:color w:val="6E267B"/>
                <w:lang w:val="en-US"/>
              </w:rPr>
              <w:t>Agarose</w:t>
            </w:r>
            <w:r w:rsidR="004703B0" w:rsidRPr="00032B10">
              <w:rPr>
                <w:rFonts w:ascii="Arial" w:hAnsi="Arial" w:cs="Arial"/>
                <w:b/>
                <w:color w:val="6E267B"/>
                <w:lang w:val="en-US"/>
              </w:rPr>
              <w:t xml:space="preserve"> Tablet</w:t>
            </w:r>
            <w:r w:rsidR="003F0AD1" w:rsidRPr="00032B10">
              <w:rPr>
                <w:rFonts w:ascii="Arial" w:hAnsi="Arial" w:cs="Arial"/>
                <w:b/>
                <w:color w:val="6E267B"/>
                <w:lang w:val="en-US"/>
              </w:rPr>
              <w:t>s</w:t>
            </w:r>
          </w:p>
          <w:p w:rsidR="007D0237" w:rsidRPr="00032B10" w:rsidRDefault="007D0237" w:rsidP="00F90859">
            <w:pPr>
              <w:ind w:left="432"/>
              <w:rPr>
                <w:rFonts w:ascii="Arial" w:hAnsi="Arial" w:cs="Arial"/>
                <w:b/>
                <w:color w:val="445870"/>
                <w:sz w:val="16"/>
                <w:szCs w:val="16"/>
                <w:lang w:val="en-US"/>
              </w:rPr>
            </w:pPr>
          </w:p>
          <w:tbl>
            <w:tblPr>
              <w:tblW w:w="3334" w:type="dxa"/>
              <w:tblInd w:w="41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1570"/>
            </w:tblGrid>
            <w:tr w:rsidR="00F90859" w:rsidRPr="00032B10" w:rsidTr="004A146A">
              <w:trPr>
                <w:trHeight w:val="168"/>
              </w:trPr>
              <w:tc>
                <w:tcPr>
                  <w:tcW w:w="1764" w:type="dxa"/>
                  <w:shd w:val="clear" w:color="auto" w:fill="6E267B"/>
                  <w:vAlign w:val="center"/>
                </w:tcPr>
                <w:p w:rsidR="00F90859" w:rsidRPr="00032B10" w:rsidRDefault="00F90859" w:rsidP="00394060">
                  <w:pPr>
                    <w:pStyle w:val="Kehatekst2"/>
                    <w:jc w:val="left"/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</w:pPr>
                  <w:r w:rsidRPr="00032B10"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>Cat. No.</w:t>
                  </w:r>
                </w:p>
              </w:tc>
              <w:tc>
                <w:tcPr>
                  <w:tcW w:w="1570" w:type="dxa"/>
                  <w:shd w:val="clear" w:color="auto" w:fill="6E267B"/>
                  <w:vAlign w:val="center"/>
                </w:tcPr>
                <w:p w:rsidR="00F90859" w:rsidRPr="00032B10" w:rsidRDefault="00F90859" w:rsidP="00394060">
                  <w:pPr>
                    <w:pStyle w:val="Kehatekst2"/>
                    <w:jc w:val="left"/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</w:pPr>
                  <w:r w:rsidRPr="00032B10">
                    <w:rPr>
                      <w:rFonts w:ascii="Arial" w:hAnsi="Arial" w:cs="Arial"/>
                      <w:b/>
                      <w:color w:val="FFFFFF"/>
                      <w:sz w:val="16"/>
                      <w:szCs w:val="20"/>
                    </w:rPr>
                    <w:t>Pack Size</w:t>
                  </w:r>
                </w:p>
              </w:tc>
            </w:tr>
            <w:tr w:rsidR="00770B76" w:rsidRPr="00032B10" w:rsidTr="004A146A">
              <w:trPr>
                <w:trHeight w:val="168"/>
              </w:trPr>
              <w:tc>
                <w:tcPr>
                  <w:tcW w:w="1764" w:type="dxa"/>
                  <w:vAlign w:val="center"/>
                </w:tcPr>
                <w:p w:rsidR="009D4F24" w:rsidRPr="00032B10" w:rsidRDefault="00B04F2D" w:rsidP="00D3045E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BA</w:t>
                  </w:r>
                  <w:r w:rsidR="0069015C" w:rsidRPr="00032B1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50201</w:t>
                  </w:r>
                </w:p>
              </w:tc>
              <w:tc>
                <w:tcPr>
                  <w:tcW w:w="1570" w:type="dxa"/>
                  <w:vAlign w:val="center"/>
                </w:tcPr>
                <w:p w:rsidR="00770B76" w:rsidRPr="00032B10" w:rsidRDefault="00BC45B7" w:rsidP="00B818AE">
                  <w:pPr>
                    <w:pStyle w:val="Kehatekst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  <w:r w:rsidR="004703B0" w:rsidRPr="00032B1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83D1C">
                    <w:rPr>
                      <w:rFonts w:ascii="Arial" w:hAnsi="Arial" w:cs="Arial"/>
                      <w:sz w:val="18"/>
                      <w:szCs w:val="18"/>
                    </w:rPr>
                    <w:t>x 0.5 g</w:t>
                  </w:r>
                </w:p>
              </w:tc>
            </w:tr>
          </w:tbl>
          <w:p w:rsidR="00F90859" w:rsidRPr="00032B10" w:rsidRDefault="00F90859" w:rsidP="00F90859">
            <w:pPr>
              <w:pStyle w:val="Kehatekst2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054BC" w:rsidRPr="00032B10" w:rsidRDefault="002054BC" w:rsidP="002054BC">
            <w:pPr>
              <w:pStyle w:val="Kehatekst2"/>
              <w:tabs>
                <w:tab w:val="left" w:pos="432"/>
              </w:tabs>
              <w:ind w:left="432" w:right="286"/>
              <w:rPr>
                <w:rFonts w:ascii="Arial" w:hAnsi="Arial" w:cs="Arial"/>
                <w:sz w:val="16"/>
                <w:szCs w:val="16"/>
              </w:rPr>
            </w:pPr>
            <w:bookmarkStart w:id="0" w:name="_Hlk530142717"/>
            <w:r w:rsidRPr="00032B10">
              <w:rPr>
                <w:rFonts w:ascii="Arial" w:hAnsi="Arial" w:cs="Arial"/>
                <w:b/>
                <w:sz w:val="16"/>
                <w:szCs w:val="16"/>
              </w:rPr>
              <w:t>Lot no</w:t>
            </w:r>
            <w:r w:rsidR="0060010A" w:rsidRPr="00032B1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51506" w:rsidRPr="00032B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779D" w:rsidRPr="0075779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50201.100</w:t>
            </w:r>
            <w:r w:rsidR="003A2EA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</w:t>
            </w:r>
            <w:r w:rsidR="00B67439" w:rsidRPr="0075779D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C63B7" w:rsidRPr="0075779D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67439" w:rsidRPr="007577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054BC" w:rsidRPr="00032B10" w:rsidRDefault="002054BC" w:rsidP="002054BC">
            <w:pPr>
              <w:pStyle w:val="Kehatekst2"/>
              <w:tabs>
                <w:tab w:val="left" w:pos="432"/>
              </w:tabs>
              <w:ind w:left="432" w:right="286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b/>
                <w:sz w:val="16"/>
                <w:szCs w:val="16"/>
              </w:rPr>
              <w:t>Exp. Date:</w:t>
            </w:r>
            <w:r w:rsidR="00F306ED" w:rsidRPr="00032B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4F2D">
              <w:rPr>
                <w:rFonts w:ascii="Arial" w:hAnsi="Arial" w:cs="Arial"/>
                <w:sz w:val="16"/>
                <w:szCs w:val="16"/>
              </w:rPr>
              <w:t>0</w:t>
            </w:r>
            <w:r w:rsidR="003A2EA6">
              <w:rPr>
                <w:rFonts w:ascii="Arial" w:hAnsi="Arial" w:cs="Arial"/>
                <w:sz w:val="16"/>
                <w:szCs w:val="16"/>
              </w:rPr>
              <w:t>6</w:t>
            </w:r>
            <w:r w:rsidR="00B04F2D">
              <w:rPr>
                <w:rFonts w:ascii="Arial" w:hAnsi="Arial" w:cs="Arial"/>
                <w:sz w:val="16"/>
                <w:szCs w:val="16"/>
              </w:rPr>
              <w:t>.2024</w:t>
            </w:r>
          </w:p>
          <w:bookmarkEnd w:id="0"/>
          <w:p w:rsidR="002054BC" w:rsidRPr="00032B10" w:rsidRDefault="002054BC" w:rsidP="002054BC">
            <w:pPr>
              <w:pStyle w:val="Kehatekst2"/>
              <w:tabs>
                <w:tab w:val="left" w:pos="432"/>
              </w:tabs>
              <w:ind w:left="432" w:right="28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5F45" w:rsidRPr="00032B10" w:rsidRDefault="002054BC" w:rsidP="002054BC">
            <w:pPr>
              <w:widowControl w:val="0"/>
              <w:tabs>
                <w:tab w:val="left" w:pos="432"/>
                <w:tab w:val="left" w:pos="4118"/>
              </w:tabs>
              <w:ind w:left="432" w:right="286"/>
              <w:jc w:val="both"/>
              <w:rPr>
                <w:rFonts w:ascii="Arial" w:hAnsi="Arial" w:cs="Arial"/>
                <w:color w:val="44587E"/>
                <w:sz w:val="16"/>
                <w:szCs w:val="16"/>
                <w:lang w:val="en-US"/>
              </w:rPr>
            </w:pPr>
            <w:r w:rsidRPr="00032B10"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  <w:t>Storage:</w:t>
            </w:r>
            <w:r w:rsidRPr="00032B10">
              <w:rPr>
                <w:rFonts w:ascii="Arial" w:hAnsi="Arial" w:cs="Arial"/>
                <w:color w:val="44587E"/>
                <w:sz w:val="16"/>
                <w:szCs w:val="16"/>
                <w:lang w:val="en-US"/>
              </w:rPr>
              <w:t xml:space="preserve"> </w:t>
            </w:r>
          </w:p>
          <w:p w:rsidR="002054BC" w:rsidRPr="00032B10" w:rsidRDefault="002054BC" w:rsidP="002054BC">
            <w:pPr>
              <w:widowControl w:val="0"/>
              <w:tabs>
                <w:tab w:val="left" w:pos="432"/>
                <w:tab w:val="left" w:pos="4118"/>
              </w:tabs>
              <w:ind w:left="432" w:right="28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10">
              <w:rPr>
                <w:rFonts w:ascii="Arial" w:hAnsi="Arial" w:cs="Arial"/>
                <w:sz w:val="16"/>
                <w:szCs w:val="16"/>
                <w:lang w:val="en-US"/>
              </w:rPr>
              <w:t>Stor</w:t>
            </w:r>
            <w:r w:rsidR="004703B0" w:rsidRPr="00032B10">
              <w:rPr>
                <w:rFonts w:ascii="Arial" w:hAnsi="Arial" w:cs="Arial"/>
                <w:sz w:val="16"/>
                <w:szCs w:val="16"/>
                <w:lang w:val="en-US"/>
              </w:rPr>
              <w:t>e at RT</w:t>
            </w:r>
            <w:r w:rsidR="00D472E8" w:rsidRPr="00032B10">
              <w:rPr>
                <w:rFonts w:ascii="Arial" w:hAnsi="Arial" w:cs="Arial"/>
                <w:sz w:val="16"/>
                <w:szCs w:val="16"/>
                <w:lang w:val="en-US"/>
              </w:rPr>
              <w:t>, shipping at room temperature.</w:t>
            </w:r>
            <w:r w:rsidR="00B41D44" w:rsidRPr="00032B1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4703B0" w:rsidRPr="00032B10" w:rsidRDefault="004703B0" w:rsidP="002054BC">
            <w:pPr>
              <w:widowControl w:val="0"/>
              <w:tabs>
                <w:tab w:val="left" w:pos="432"/>
                <w:tab w:val="left" w:pos="4118"/>
              </w:tabs>
              <w:ind w:left="432" w:right="28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054BC" w:rsidRPr="00032B10" w:rsidRDefault="002054BC" w:rsidP="002054BC">
            <w:pPr>
              <w:pStyle w:val="Normaallaadveeb"/>
              <w:tabs>
                <w:tab w:val="left" w:pos="432"/>
              </w:tabs>
              <w:spacing w:before="0" w:after="0"/>
              <w:ind w:left="432" w:right="286"/>
              <w:jc w:val="both"/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</w:pPr>
            <w:r w:rsidRPr="00032B10"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  <w:t xml:space="preserve">Applications: </w:t>
            </w:r>
          </w:p>
          <w:p w:rsidR="00C252BC" w:rsidRPr="00032B10" w:rsidRDefault="00C252BC" w:rsidP="002054BC">
            <w:pPr>
              <w:pStyle w:val="Loendilik"/>
              <w:widowControl w:val="0"/>
              <w:numPr>
                <w:ilvl w:val="0"/>
                <w:numId w:val="7"/>
              </w:numPr>
              <w:tabs>
                <w:tab w:val="left" w:pos="716"/>
              </w:tabs>
              <w:ind w:left="716" w:right="28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>Ideal for routine DNA and RNA gel electrophoresis and blotting assays</w:t>
            </w:r>
          </w:p>
          <w:p w:rsidR="0069015C" w:rsidRPr="00032B10" w:rsidRDefault="0069015C" w:rsidP="002054BC">
            <w:pPr>
              <w:pStyle w:val="Loendilik"/>
              <w:widowControl w:val="0"/>
              <w:numPr>
                <w:ilvl w:val="0"/>
                <w:numId w:val="7"/>
              </w:numPr>
              <w:tabs>
                <w:tab w:val="left" w:pos="716"/>
              </w:tabs>
              <w:ind w:left="716" w:right="28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Convenient tablet format—no messy weighing required</w:t>
            </w:r>
          </w:p>
          <w:p w:rsidR="0069015C" w:rsidRPr="00032B10" w:rsidRDefault="0069015C" w:rsidP="002054BC">
            <w:pPr>
              <w:pStyle w:val="Loendilik"/>
              <w:widowControl w:val="0"/>
              <w:numPr>
                <w:ilvl w:val="0"/>
                <w:numId w:val="7"/>
              </w:numPr>
              <w:tabs>
                <w:tab w:val="left" w:pos="716"/>
              </w:tabs>
              <w:ind w:left="716" w:right="28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Fast dissolving protocol</w:t>
            </w:r>
          </w:p>
          <w:p w:rsidR="002054BC" w:rsidRPr="00032B10" w:rsidRDefault="002054BC" w:rsidP="00A15E71">
            <w:pPr>
              <w:tabs>
                <w:tab w:val="left" w:pos="432"/>
                <w:tab w:val="left" w:pos="3890"/>
              </w:tabs>
              <w:ind w:right="286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C252BC" w:rsidRPr="00032B10" w:rsidRDefault="00A15E71" w:rsidP="00445140">
            <w:pPr>
              <w:tabs>
                <w:tab w:val="left" w:pos="432"/>
              </w:tabs>
              <w:ind w:left="432" w:right="286"/>
              <w:jc w:val="both"/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</w:pPr>
            <w:r w:rsidRPr="00032B10"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  <w:t>Specification</w:t>
            </w:r>
            <w:r w:rsidR="002054BC" w:rsidRPr="00032B10"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  <w:t>:</w:t>
            </w:r>
          </w:p>
          <w:p w:rsidR="00445140" w:rsidRPr="002A6117" w:rsidRDefault="00A15E71" w:rsidP="00445140">
            <w:pPr>
              <w:widowControl w:val="0"/>
              <w:ind w:left="432" w:right="286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2A6117">
              <w:rPr>
                <w:rFonts w:ascii="Arial" w:hAnsi="Arial" w:cs="Arial"/>
                <w:sz w:val="16"/>
                <w:szCs w:val="16"/>
                <w:lang w:val="en-US"/>
              </w:rPr>
              <w:t xml:space="preserve">Melting point: </w:t>
            </w:r>
            <w:r w:rsidRPr="002A6117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88 ± 1,5 °C</w:t>
            </w:r>
          </w:p>
          <w:p w:rsidR="00A15E71" w:rsidRPr="002A6117" w:rsidRDefault="00A15E71" w:rsidP="00445140">
            <w:pPr>
              <w:widowControl w:val="0"/>
              <w:ind w:left="432" w:right="28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6117">
              <w:rPr>
                <w:rFonts w:ascii="Arial" w:hAnsi="Arial" w:cs="Arial"/>
                <w:sz w:val="16"/>
                <w:szCs w:val="16"/>
                <w:lang w:val="en-US"/>
              </w:rPr>
              <w:t>Separation range:</w:t>
            </w:r>
            <w:r w:rsidRPr="002A6117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100 bp to </w:t>
            </w:r>
            <w:r w:rsidRPr="002A6117">
              <w:rPr>
                <w:rFonts w:ascii="Arial" w:hAnsi="Arial" w:cs="Arial"/>
                <w:sz w:val="16"/>
                <w:szCs w:val="16"/>
                <w:lang w:val="en-US"/>
              </w:rPr>
              <w:t>&gt;30 kb</w:t>
            </w:r>
          </w:p>
          <w:p w:rsidR="00A15E71" w:rsidRPr="002A6117" w:rsidRDefault="00A15E71" w:rsidP="00445140">
            <w:pPr>
              <w:widowControl w:val="0"/>
              <w:ind w:left="432" w:right="286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2A6117">
              <w:rPr>
                <w:rFonts w:ascii="Arial" w:hAnsi="Arial" w:cs="Arial"/>
                <w:sz w:val="16"/>
                <w:szCs w:val="16"/>
                <w:lang w:val="en-US"/>
              </w:rPr>
              <w:t>Product size:</w:t>
            </w:r>
            <w:r w:rsidRPr="002A6117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A62C96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10</w:t>
            </w:r>
            <w:r w:rsidR="00B20E03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0</w:t>
            </w:r>
            <w:r w:rsidRPr="002A6117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tablets (0.5 g each)</w:t>
            </w:r>
          </w:p>
          <w:p w:rsidR="00A15E71" w:rsidRPr="00032B10" w:rsidRDefault="00A15E71" w:rsidP="00445140">
            <w:pPr>
              <w:widowControl w:val="0"/>
              <w:ind w:left="432" w:right="286"/>
              <w:jc w:val="both"/>
              <w:rPr>
                <w:rFonts w:ascii="Arial" w:hAnsi="Arial" w:cs="Arial"/>
                <w:color w:val="445870"/>
                <w:sz w:val="16"/>
                <w:szCs w:val="16"/>
                <w:lang w:val="en-US"/>
              </w:rPr>
            </w:pPr>
          </w:p>
          <w:p w:rsidR="00D60DDB" w:rsidRPr="00032B10" w:rsidRDefault="00D60DDB" w:rsidP="002054BC">
            <w:pPr>
              <w:widowControl w:val="0"/>
              <w:ind w:left="432" w:right="286"/>
              <w:jc w:val="both"/>
              <w:rPr>
                <w:rFonts w:ascii="Arial" w:hAnsi="Arial" w:cs="Arial"/>
                <w:color w:val="445870"/>
                <w:sz w:val="14"/>
                <w:szCs w:val="14"/>
                <w:lang w:val="en-US"/>
              </w:rPr>
            </w:pPr>
          </w:p>
        </w:tc>
        <w:tc>
          <w:tcPr>
            <w:tcW w:w="4171" w:type="dxa"/>
            <w:shd w:val="clear" w:color="auto" w:fill="auto"/>
          </w:tcPr>
          <w:p w:rsidR="00067A33" w:rsidRPr="00032B10" w:rsidRDefault="00067A33" w:rsidP="00DF78FE">
            <w:pPr>
              <w:ind w:left="283" w:right="293"/>
              <w:jc w:val="both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</w:p>
          <w:p w:rsidR="00067A33" w:rsidRPr="00032B10" w:rsidRDefault="007E28EC" w:rsidP="007E28EC">
            <w:pPr>
              <w:ind w:left="283" w:right="293"/>
              <w:jc w:val="right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  <w:r w:rsidRPr="00032B10">
              <w:rPr>
                <w:rFonts w:ascii="Arial" w:hAnsi="Arial" w:cs="Arial"/>
                <w:b/>
                <w:noProof/>
                <w:color w:val="445870"/>
                <w:sz w:val="18"/>
                <w:szCs w:val="18"/>
              </w:rPr>
              <w:drawing>
                <wp:inline distT="0" distB="0" distL="0" distR="0">
                  <wp:extent cx="817612" cy="134911"/>
                  <wp:effectExtent l="19050" t="0" r="1538" b="0"/>
                  <wp:docPr id="13" name="Picture 11" descr="Bioatlas_LA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atlas_LAUS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75" cy="13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A33" w:rsidRPr="00032B10" w:rsidRDefault="00067A33" w:rsidP="00DF78FE">
            <w:pPr>
              <w:ind w:left="283" w:right="293"/>
              <w:jc w:val="both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</w:p>
          <w:p w:rsidR="00067A33" w:rsidRPr="00032B10" w:rsidRDefault="00067A33" w:rsidP="00DF78FE">
            <w:pPr>
              <w:ind w:left="283" w:right="293"/>
              <w:jc w:val="both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</w:p>
          <w:p w:rsidR="002054BC" w:rsidRPr="00032B10" w:rsidRDefault="002054BC" w:rsidP="00445140">
            <w:pPr>
              <w:widowControl w:val="0"/>
              <w:ind w:right="293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15E71" w:rsidRPr="00032B10" w:rsidRDefault="00A15E71" w:rsidP="00281268">
            <w:pPr>
              <w:tabs>
                <w:tab w:val="left" w:pos="432"/>
              </w:tabs>
              <w:ind w:left="219" w:right="286"/>
              <w:jc w:val="both"/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</w:pPr>
            <w:r w:rsidRPr="00032B10"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  <w:t>Description:</w:t>
            </w:r>
          </w:p>
          <w:p w:rsidR="00A15E71" w:rsidRDefault="00A15E71" w:rsidP="00281268">
            <w:pPr>
              <w:widowControl w:val="0"/>
              <w:ind w:left="219" w:right="28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10">
              <w:rPr>
                <w:rFonts w:ascii="Arial" w:hAnsi="Arial" w:cs="Arial"/>
                <w:sz w:val="16"/>
                <w:szCs w:val="16"/>
                <w:lang w:val="en-US"/>
              </w:rPr>
              <w:t>Each Atlas Agarose Tablet contain</w:t>
            </w:r>
            <w:r w:rsidR="0070603E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32B10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032B10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a</w:t>
            </w:r>
            <w:r w:rsidRPr="00032B10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032B10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pre-determined amount of standard melting point</w:t>
            </w:r>
            <w:r w:rsidRPr="00032B10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032B10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agarose, eliminating the need to weigh out loose agarose powder.</w:t>
            </w:r>
            <w:r w:rsidRPr="00032B10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032B1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32B10" w:rsidRPr="00032B10" w:rsidRDefault="00032B10" w:rsidP="00281268">
            <w:pPr>
              <w:widowControl w:val="0"/>
              <w:ind w:left="219" w:right="286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15E71" w:rsidRPr="00032B10" w:rsidRDefault="00A15E71" w:rsidP="00281268">
            <w:pPr>
              <w:widowControl w:val="0"/>
              <w:ind w:left="219" w:right="286"/>
              <w:jc w:val="both"/>
              <w:rPr>
                <w:rFonts w:ascii="Arial" w:hAnsi="Arial" w:cs="Arial"/>
                <w:color w:val="445870"/>
                <w:sz w:val="16"/>
                <w:szCs w:val="16"/>
                <w:lang w:val="en-US"/>
              </w:rPr>
            </w:pPr>
            <w:r w:rsidRPr="00032B10">
              <w:rPr>
                <w:rFonts w:ascii="Arial" w:hAnsi="Arial" w:cs="Arial"/>
                <w:sz w:val="16"/>
                <w:szCs w:val="16"/>
                <w:lang w:val="en-US"/>
              </w:rPr>
              <w:t xml:space="preserve">Atlas </w:t>
            </w:r>
            <w:r w:rsidR="00F34F40">
              <w:rPr>
                <w:rFonts w:ascii="Arial" w:hAnsi="Arial" w:cs="Arial"/>
                <w:sz w:val="16"/>
                <w:szCs w:val="16"/>
                <w:lang w:val="en-US"/>
              </w:rPr>
              <w:t>Agarose</w:t>
            </w:r>
            <w:r w:rsidRPr="00032B10">
              <w:rPr>
                <w:rFonts w:ascii="Arial" w:hAnsi="Arial" w:cs="Arial"/>
                <w:sz w:val="16"/>
                <w:szCs w:val="16"/>
                <w:lang w:val="en-US"/>
              </w:rPr>
              <w:t xml:space="preserve"> Tablets are packed in a convenient blister pack. </w:t>
            </w:r>
          </w:p>
          <w:p w:rsidR="00A15E71" w:rsidRPr="00032B10" w:rsidRDefault="00A15E71" w:rsidP="00281268">
            <w:pPr>
              <w:ind w:left="219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:rsidR="00032B10" w:rsidRDefault="00E63DA8" w:rsidP="00281268">
            <w:pPr>
              <w:ind w:left="219" w:right="26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032B10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The purity of the agarose leads to an excellent transparency and a low background. This is especially important to obtain sharp and well</w:t>
            </w:r>
            <w:r w:rsidR="00032B10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-</w:t>
            </w:r>
            <w:r w:rsidRPr="00032B10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defined DNA and/or RNA bands with the highest sensitivity in the low molecular weight range.</w:t>
            </w:r>
          </w:p>
          <w:p w:rsidR="00032B10" w:rsidRPr="00032B10" w:rsidRDefault="00032B10" w:rsidP="00281268">
            <w:pPr>
              <w:ind w:left="219"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</w:p>
          <w:p w:rsidR="0070603E" w:rsidRDefault="00032B10" w:rsidP="00281268">
            <w:pPr>
              <w:ind w:left="219" w:right="26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B10">
              <w:rPr>
                <w:rFonts w:ascii="Arial" w:hAnsi="Arial" w:cs="Arial"/>
                <w:sz w:val="16"/>
                <w:szCs w:val="16"/>
                <w:lang w:val="en-US"/>
              </w:rPr>
              <w:t xml:space="preserve">The high quality of agarose allows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good</w:t>
            </w:r>
            <w:r w:rsidRPr="00032B10">
              <w:rPr>
                <w:rFonts w:ascii="Arial" w:hAnsi="Arial" w:cs="Arial"/>
                <w:sz w:val="16"/>
                <w:szCs w:val="16"/>
                <w:lang w:val="en-US"/>
              </w:rPr>
              <w:t xml:space="preserve"> detection of small DNA bands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size below 100 bp.</w:t>
            </w:r>
          </w:p>
          <w:p w:rsidR="00E63DA8" w:rsidRDefault="00E63DA8" w:rsidP="00281268">
            <w:pPr>
              <w:ind w:left="219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032B10">
              <w:rPr>
                <w:rFonts w:ascii="Arial" w:hAnsi="Arial" w:cs="Arial"/>
                <w:lang w:val="en-US"/>
              </w:rPr>
              <w:br/>
            </w:r>
          </w:p>
          <w:p w:rsidR="00834F1B" w:rsidRPr="00032B10" w:rsidRDefault="00834F1B" w:rsidP="0070603E">
            <w:pPr>
              <w:tabs>
                <w:tab w:val="left" w:pos="3968"/>
              </w:tabs>
              <w:ind w:right="29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71" w:type="dxa"/>
            <w:shd w:val="clear" w:color="auto" w:fill="auto"/>
          </w:tcPr>
          <w:p w:rsidR="00067A33" w:rsidRPr="00032B10" w:rsidRDefault="00067A33" w:rsidP="00DF78FE">
            <w:pPr>
              <w:ind w:left="275" w:right="241"/>
              <w:jc w:val="both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</w:p>
          <w:p w:rsidR="00067A33" w:rsidRPr="00032B10" w:rsidRDefault="007E28EC" w:rsidP="007E28EC">
            <w:pPr>
              <w:ind w:left="275" w:right="241"/>
              <w:jc w:val="right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  <w:r w:rsidRPr="00032B10">
              <w:rPr>
                <w:rFonts w:ascii="Arial" w:hAnsi="Arial" w:cs="Arial"/>
                <w:b/>
                <w:noProof/>
                <w:color w:val="445870"/>
                <w:sz w:val="18"/>
                <w:szCs w:val="18"/>
              </w:rPr>
              <w:drawing>
                <wp:inline distT="0" distB="0" distL="0" distR="0">
                  <wp:extent cx="817612" cy="134911"/>
                  <wp:effectExtent l="19050" t="0" r="1538" b="0"/>
                  <wp:docPr id="14" name="Picture 11" descr="Bioatlas_LA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atlas_LAUS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75" cy="13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A33" w:rsidRPr="00032B10" w:rsidRDefault="00067A33" w:rsidP="00DF78FE">
            <w:pPr>
              <w:ind w:left="275" w:right="241"/>
              <w:jc w:val="both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</w:p>
          <w:p w:rsidR="00445140" w:rsidRPr="00032B10" w:rsidRDefault="00445140" w:rsidP="004A146A">
            <w:pPr>
              <w:tabs>
                <w:tab w:val="left" w:pos="3890"/>
              </w:tabs>
              <w:ind w:right="293"/>
              <w:jc w:val="both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</w:p>
          <w:p w:rsidR="00445140" w:rsidRPr="00032B10" w:rsidRDefault="00445140" w:rsidP="00032B10">
            <w:pPr>
              <w:ind w:right="241"/>
              <w:jc w:val="both"/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</w:pPr>
          </w:p>
          <w:p w:rsidR="00834F1B" w:rsidRPr="00032B10" w:rsidRDefault="00067A33" w:rsidP="004A146A">
            <w:pPr>
              <w:ind w:left="275" w:right="241"/>
              <w:jc w:val="both"/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</w:pPr>
            <w:r w:rsidRPr="00032B10"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  <w:t>Protocol:</w:t>
            </w:r>
          </w:p>
          <w:p w:rsidR="00834F1B" w:rsidRPr="00032B10" w:rsidRDefault="00834F1B" w:rsidP="00834F1B">
            <w:pPr>
              <w:pStyle w:val="Loendilik"/>
              <w:numPr>
                <w:ilvl w:val="0"/>
                <w:numId w:val="1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>Use the bottle or flask that is at least 3 times of the volume of the solution being prepared.</w:t>
            </w:r>
          </w:p>
          <w:p w:rsidR="00103DF0" w:rsidRDefault="00834F1B" w:rsidP="00103DF0">
            <w:pPr>
              <w:pStyle w:val="Loendilik"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 xml:space="preserve">Add an appropriate number of agarose tablets in the </w:t>
            </w:r>
            <w:r w:rsidR="00E63DA8" w:rsidRPr="00032B10">
              <w:rPr>
                <w:rFonts w:ascii="Arial" w:hAnsi="Arial" w:cs="Arial"/>
                <w:sz w:val="16"/>
                <w:szCs w:val="16"/>
              </w:rPr>
              <w:t xml:space="preserve">running </w:t>
            </w:r>
            <w:r w:rsidR="00E63DA8" w:rsidRPr="00032B10">
              <w:rPr>
                <w:rFonts w:ascii="Arial" w:hAnsi="Arial" w:cs="Arial"/>
                <w:b/>
                <w:sz w:val="16"/>
                <w:szCs w:val="16"/>
              </w:rPr>
              <w:t>buffer</w:t>
            </w:r>
            <w:r w:rsidR="00E63DA8" w:rsidRPr="00032B1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32B10">
              <w:rPr>
                <w:rFonts w:ascii="Arial" w:hAnsi="Arial" w:cs="Arial"/>
                <w:sz w:val="16"/>
                <w:szCs w:val="16"/>
              </w:rPr>
              <w:t xml:space="preserve">See the table below to achieve needed gel percentage. </w:t>
            </w:r>
          </w:p>
          <w:p w:rsidR="00834F1B" w:rsidRPr="00103DF0" w:rsidRDefault="00103DF0" w:rsidP="00103DF0">
            <w:pPr>
              <w:pStyle w:val="Loendilik"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E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Do NOT use hot buffer</w:t>
            </w:r>
            <w:r w:rsidRPr="00C44EEC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for dissolving the tablet</w:t>
            </w:r>
          </w:p>
          <w:tbl>
            <w:tblPr>
              <w:tblStyle w:val="Kontuurtabel"/>
              <w:tblpPr w:leftFromText="141" w:rightFromText="141" w:vertAnchor="text" w:horzAnchor="margin" w:tblpX="279" w:tblpY="153"/>
              <w:tblOverlap w:val="never"/>
              <w:tblW w:w="3835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961"/>
              <w:gridCol w:w="1099"/>
              <w:gridCol w:w="1099"/>
            </w:tblGrid>
            <w:tr w:rsidR="00CE5A84" w:rsidRPr="00032B10" w:rsidTr="00B04F2D">
              <w:trPr>
                <w:trHeight w:val="240"/>
              </w:trPr>
              <w:tc>
                <w:tcPr>
                  <w:tcW w:w="676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Gel %</w:t>
                  </w:r>
                </w:p>
              </w:tc>
              <w:tc>
                <w:tcPr>
                  <w:tcW w:w="961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 tablet</w:t>
                  </w:r>
                </w:p>
              </w:tc>
              <w:tc>
                <w:tcPr>
                  <w:tcW w:w="1099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2 tablets</w:t>
                  </w:r>
                </w:p>
              </w:tc>
              <w:tc>
                <w:tcPr>
                  <w:tcW w:w="1099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3 tablets</w:t>
                  </w:r>
                </w:p>
              </w:tc>
            </w:tr>
            <w:tr w:rsidR="00CE5A84" w:rsidRPr="00032B10" w:rsidTr="00B04F2D">
              <w:trPr>
                <w:trHeight w:val="118"/>
              </w:trPr>
              <w:tc>
                <w:tcPr>
                  <w:tcW w:w="676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1%</w:t>
                  </w:r>
                </w:p>
              </w:tc>
              <w:tc>
                <w:tcPr>
                  <w:tcW w:w="961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50 ml </w:t>
                  </w:r>
                </w:p>
              </w:tc>
              <w:tc>
                <w:tcPr>
                  <w:tcW w:w="1099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100 ml </w:t>
                  </w:r>
                </w:p>
              </w:tc>
              <w:tc>
                <w:tcPr>
                  <w:tcW w:w="1099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150 ml </w:t>
                  </w:r>
                </w:p>
              </w:tc>
            </w:tr>
            <w:tr w:rsidR="00CE5A84" w:rsidRPr="00032B10" w:rsidTr="00B04F2D">
              <w:trPr>
                <w:trHeight w:val="349"/>
              </w:trPr>
              <w:tc>
                <w:tcPr>
                  <w:tcW w:w="676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1,5% </w:t>
                  </w:r>
                </w:p>
              </w:tc>
              <w:tc>
                <w:tcPr>
                  <w:tcW w:w="961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33 ml </w:t>
                  </w:r>
                </w:p>
              </w:tc>
              <w:tc>
                <w:tcPr>
                  <w:tcW w:w="1099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66 ml </w:t>
                  </w:r>
                </w:p>
              </w:tc>
              <w:tc>
                <w:tcPr>
                  <w:tcW w:w="1099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100 ml </w:t>
                  </w:r>
                </w:p>
              </w:tc>
            </w:tr>
            <w:tr w:rsidR="00CE5A84" w:rsidRPr="00032B10" w:rsidTr="00B04F2D">
              <w:trPr>
                <w:trHeight w:val="261"/>
              </w:trPr>
              <w:tc>
                <w:tcPr>
                  <w:tcW w:w="676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2%</w:t>
                  </w:r>
                </w:p>
              </w:tc>
              <w:tc>
                <w:tcPr>
                  <w:tcW w:w="961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25 ml </w:t>
                  </w:r>
                </w:p>
              </w:tc>
              <w:tc>
                <w:tcPr>
                  <w:tcW w:w="1099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50 ml </w:t>
                  </w:r>
                </w:p>
              </w:tc>
              <w:tc>
                <w:tcPr>
                  <w:tcW w:w="1099" w:type="dxa"/>
                </w:tcPr>
                <w:p w:rsidR="00CE5A84" w:rsidRPr="00032B10" w:rsidRDefault="00CE5A84" w:rsidP="00CE5A8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</w:pPr>
                  <w:r w:rsidRPr="00032B10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75 ml </w:t>
                  </w:r>
                </w:p>
              </w:tc>
            </w:tr>
          </w:tbl>
          <w:p w:rsidR="00834F1B" w:rsidRPr="00032B10" w:rsidRDefault="00834F1B" w:rsidP="00834F1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32B10" w:rsidRPr="00032B10" w:rsidRDefault="00032B10" w:rsidP="00032B10">
            <w:pPr>
              <w:pStyle w:val="Loendilik"/>
              <w:numPr>
                <w:ilvl w:val="0"/>
                <w:numId w:val="1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 xml:space="preserve">Soak the tablet in the </w:t>
            </w:r>
            <w:r w:rsidR="008E3E52" w:rsidRPr="00032B10">
              <w:rPr>
                <w:rFonts w:ascii="Arial" w:hAnsi="Arial" w:cs="Arial"/>
                <w:sz w:val="16"/>
                <w:szCs w:val="16"/>
              </w:rPr>
              <w:t xml:space="preserve">running </w:t>
            </w:r>
            <w:r w:rsidR="008E3E52" w:rsidRPr="00032B10">
              <w:rPr>
                <w:rFonts w:ascii="Arial" w:hAnsi="Arial" w:cs="Arial"/>
                <w:b/>
                <w:sz w:val="16"/>
                <w:szCs w:val="16"/>
              </w:rPr>
              <w:t>buffer</w:t>
            </w:r>
            <w:r w:rsidR="008E3E52" w:rsidRPr="00032B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2B10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A62C96">
              <w:rPr>
                <w:rFonts w:ascii="Arial" w:hAnsi="Arial" w:cs="Arial"/>
                <w:sz w:val="16"/>
                <w:szCs w:val="16"/>
              </w:rPr>
              <w:t>1</w:t>
            </w:r>
            <w:r w:rsidRPr="00032B10">
              <w:rPr>
                <w:rFonts w:ascii="Arial" w:hAnsi="Arial" w:cs="Arial"/>
                <w:sz w:val="16"/>
                <w:szCs w:val="16"/>
              </w:rPr>
              <w:t>-</w:t>
            </w:r>
            <w:r w:rsidR="00A62C96">
              <w:rPr>
                <w:rFonts w:ascii="Arial" w:hAnsi="Arial" w:cs="Arial"/>
                <w:sz w:val="16"/>
                <w:szCs w:val="16"/>
              </w:rPr>
              <w:t>3</w:t>
            </w:r>
            <w:r w:rsidRPr="00032B10">
              <w:rPr>
                <w:rFonts w:ascii="Arial" w:hAnsi="Arial" w:cs="Arial"/>
                <w:sz w:val="16"/>
                <w:szCs w:val="16"/>
              </w:rPr>
              <w:t xml:space="preserve"> minutes (or until it is dissolved) before heating.</w:t>
            </w:r>
          </w:p>
          <w:p w:rsidR="00032B10" w:rsidRPr="00032B10" w:rsidRDefault="00032B10" w:rsidP="00032B10">
            <w:pPr>
              <w:pStyle w:val="Loendilik"/>
              <w:numPr>
                <w:ilvl w:val="0"/>
                <w:numId w:val="1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>For tablet dissolving use running buffer which is at room temperature.</w:t>
            </w:r>
          </w:p>
          <w:p w:rsidR="00067A33" w:rsidRPr="0022692F" w:rsidRDefault="00032B10" w:rsidP="0022692F">
            <w:pPr>
              <w:pStyle w:val="Loendilik"/>
              <w:numPr>
                <w:ilvl w:val="0"/>
                <w:numId w:val="1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 xml:space="preserve">Heat the solution until it is clear and visually all the particles are dissolved. </w:t>
            </w:r>
          </w:p>
        </w:tc>
        <w:tc>
          <w:tcPr>
            <w:tcW w:w="4063" w:type="dxa"/>
            <w:shd w:val="clear" w:color="auto" w:fill="auto"/>
          </w:tcPr>
          <w:p w:rsidR="00067A33" w:rsidRPr="00032B10" w:rsidRDefault="00067A33" w:rsidP="00DF78FE">
            <w:pPr>
              <w:tabs>
                <w:tab w:val="left" w:pos="3757"/>
              </w:tabs>
              <w:ind w:left="275" w:right="614"/>
              <w:jc w:val="both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</w:p>
          <w:p w:rsidR="00067A33" w:rsidRPr="00032B10" w:rsidRDefault="007E28EC" w:rsidP="007E28EC">
            <w:pPr>
              <w:tabs>
                <w:tab w:val="left" w:pos="3757"/>
              </w:tabs>
              <w:ind w:left="355" w:right="330"/>
              <w:jc w:val="right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  <w:r w:rsidRPr="00032B10">
              <w:rPr>
                <w:rFonts w:ascii="Arial" w:hAnsi="Arial" w:cs="Arial"/>
                <w:b/>
                <w:noProof/>
                <w:color w:val="445870"/>
                <w:sz w:val="18"/>
                <w:szCs w:val="18"/>
              </w:rPr>
              <w:drawing>
                <wp:inline distT="0" distB="0" distL="0" distR="0">
                  <wp:extent cx="817612" cy="134911"/>
                  <wp:effectExtent l="19050" t="0" r="1538" b="0"/>
                  <wp:docPr id="15" name="Picture 11" descr="Bioatlas_LA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atlas_LAUS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75" cy="13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A33" w:rsidRPr="00032B10" w:rsidRDefault="00067A33" w:rsidP="00DF78FE">
            <w:pPr>
              <w:tabs>
                <w:tab w:val="left" w:pos="3757"/>
              </w:tabs>
              <w:ind w:left="355" w:right="614"/>
              <w:jc w:val="both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</w:p>
          <w:p w:rsidR="00EB19FD" w:rsidRPr="00032B10" w:rsidRDefault="00EB19FD" w:rsidP="00DF78FE">
            <w:pPr>
              <w:tabs>
                <w:tab w:val="left" w:pos="3757"/>
              </w:tabs>
              <w:ind w:left="355" w:right="614"/>
              <w:jc w:val="both"/>
              <w:rPr>
                <w:rFonts w:ascii="Arial" w:hAnsi="Arial" w:cs="Arial"/>
                <w:b/>
                <w:color w:val="445870"/>
                <w:sz w:val="18"/>
                <w:szCs w:val="18"/>
                <w:lang w:val="en-US"/>
              </w:rPr>
            </w:pPr>
          </w:p>
          <w:p w:rsidR="00365C50" w:rsidRDefault="00365C50" w:rsidP="00365C50">
            <w:pPr>
              <w:pStyle w:val="Loendilik"/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Start w:id="2" w:name="OLE_LINK2"/>
          </w:p>
          <w:p w:rsidR="0070603E" w:rsidRDefault="0070603E" w:rsidP="0070603E">
            <w:pPr>
              <w:pStyle w:val="Loendilik"/>
              <w:numPr>
                <w:ilvl w:val="0"/>
                <w:numId w:val="1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 xml:space="preserve">Cool the gel to 60-70ºC </w:t>
            </w:r>
          </w:p>
          <w:p w:rsidR="0070603E" w:rsidRPr="00032B10" w:rsidRDefault="0070603E" w:rsidP="0070603E">
            <w:pPr>
              <w:pStyle w:val="Loendilik"/>
              <w:numPr>
                <w:ilvl w:val="0"/>
                <w:numId w:val="1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>If needed add DNA dye</w:t>
            </w:r>
          </w:p>
          <w:p w:rsidR="004A146A" w:rsidRPr="00032B10" w:rsidRDefault="00E63DA8" w:rsidP="004A146A">
            <w:pPr>
              <w:pStyle w:val="Loendilik"/>
              <w:numPr>
                <w:ilvl w:val="0"/>
                <w:numId w:val="1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>C</w:t>
            </w:r>
            <w:r w:rsidR="004A146A" w:rsidRPr="00032B10">
              <w:rPr>
                <w:rFonts w:ascii="Arial" w:hAnsi="Arial" w:cs="Arial"/>
                <w:sz w:val="16"/>
                <w:szCs w:val="16"/>
              </w:rPr>
              <w:t xml:space="preserve">ast the gel into the gel tray. </w:t>
            </w:r>
          </w:p>
          <w:p w:rsidR="004A146A" w:rsidRPr="00032B10" w:rsidRDefault="004A146A" w:rsidP="004A146A">
            <w:pPr>
              <w:pStyle w:val="Loendilik"/>
              <w:numPr>
                <w:ilvl w:val="0"/>
                <w:numId w:val="1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  <w:lang w:eastAsia="et-EE"/>
              </w:rPr>
              <w:t>The thickness of gel should be</w:t>
            </w:r>
            <w:r w:rsidR="00A62C96">
              <w:rPr>
                <w:rFonts w:ascii="Arial" w:hAnsi="Arial" w:cs="Arial"/>
                <w:sz w:val="16"/>
                <w:szCs w:val="16"/>
                <w:lang w:eastAsia="et-EE"/>
              </w:rPr>
              <w:t xml:space="preserve"> </w:t>
            </w:r>
            <w:r w:rsidRPr="00032B10">
              <w:rPr>
                <w:rFonts w:ascii="Arial" w:hAnsi="Arial" w:cs="Arial"/>
                <w:b/>
                <w:sz w:val="16"/>
                <w:szCs w:val="16"/>
                <w:lang w:eastAsia="et-EE"/>
              </w:rPr>
              <w:t>&lt;0.5cm</w:t>
            </w:r>
            <w:r w:rsidRPr="00032B10">
              <w:rPr>
                <w:rFonts w:ascii="Arial" w:hAnsi="Arial" w:cs="Arial"/>
                <w:sz w:val="16"/>
                <w:szCs w:val="16"/>
                <w:lang w:eastAsia="et-EE"/>
              </w:rPr>
              <w:t>.</w:t>
            </w:r>
          </w:p>
          <w:p w:rsidR="004A146A" w:rsidRPr="00032B10" w:rsidRDefault="004A146A" w:rsidP="004A146A">
            <w:pPr>
              <w:pStyle w:val="Loendilik"/>
              <w:numPr>
                <w:ilvl w:val="0"/>
                <w:numId w:val="12"/>
              </w:numPr>
              <w:suppressAutoHyphens w:val="0"/>
              <w:spacing w:after="1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>Run the gel in</w:t>
            </w:r>
            <w:r w:rsidR="00E63DA8" w:rsidRPr="00032B10">
              <w:rPr>
                <w:rFonts w:ascii="Arial" w:hAnsi="Arial" w:cs="Arial"/>
                <w:sz w:val="16"/>
                <w:szCs w:val="16"/>
              </w:rPr>
              <w:t xml:space="preserve"> used</w:t>
            </w:r>
            <w:r w:rsidRPr="00032B10">
              <w:rPr>
                <w:rFonts w:ascii="Arial" w:hAnsi="Arial" w:cs="Arial"/>
                <w:sz w:val="16"/>
                <w:szCs w:val="16"/>
              </w:rPr>
              <w:t xml:space="preserve"> running buffer.</w:t>
            </w:r>
          </w:p>
          <w:p w:rsidR="0070603E" w:rsidRPr="0070603E" w:rsidRDefault="004A146A" w:rsidP="0070603E">
            <w:pPr>
              <w:pStyle w:val="Loendilik"/>
              <w:numPr>
                <w:ilvl w:val="0"/>
                <w:numId w:val="12"/>
              </w:numPr>
              <w:ind w:right="2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32B10">
              <w:rPr>
                <w:rFonts w:ascii="Arial" w:hAnsi="Arial" w:cs="Arial"/>
                <w:sz w:val="16"/>
                <w:szCs w:val="16"/>
              </w:rPr>
              <w:t>Detect the bands under Blue</w:t>
            </w:r>
            <w:r w:rsidR="00FE6BCD" w:rsidRPr="00032B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2B10">
              <w:rPr>
                <w:rFonts w:ascii="Arial" w:hAnsi="Arial" w:cs="Arial"/>
                <w:sz w:val="16"/>
                <w:szCs w:val="16"/>
              </w:rPr>
              <w:t>light or UV illuminator.</w:t>
            </w:r>
          </w:p>
          <w:p w:rsidR="0070603E" w:rsidRPr="0070603E" w:rsidRDefault="0070603E" w:rsidP="0070603E">
            <w:pPr>
              <w:pStyle w:val="Loendilik"/>
              <w:ind w:right="2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603E" w:rsidRPr="007411EA" w:rsidRDefault="0070603E" w:rsidP="0070603E">
            <w:pPr>
              <w:ind w:left="360" w:right="241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411EA">
              <w:rPr>
                <w:rFonts w:ascii="Arial" w:hAnsi="Arial" w:cs="Arial"/>
                <w:b/>
                <w:color w:val="6E267B"/>
                <w:sz w:val="16"/>
                <w:szCs w:val="16"/>
                <w:lang w:val="en-US"/>
              </w:rPr>
              <w:t>Safety:</w:t>
            </w:r>
          </w:p>
          <w:p w:rsidR="0070603E" w:rsidRPr="007411EA" w:rsidRDefault="0070603E" w:rsidP="0070603E">
            <w:pPr>
              <w:ind w:left="360" w:right="241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411EA">
              <w:rPr>
                <w:rFonts w:ascii="Arial" w:hAnsi="Arial" w:cs="Arial"/>
                <w:sz w:val="16"/>
                <w:szCs w:val="16"/>
                <w:lang w:val="en-US"/>
              </w:rPr>
              <w:t>Caution when using hot, viscous solutions! Use suitable safety gear and open bottle gently to avoid accidents.</w:t>
            </w:r>
          </w:p>
          <w:p w:rsidR="0070603E" w:rsidRPr="00032B10" w:rsidRDefault="0070603E" w:rsidP="0070603E">
            <w:pPr>
              <w:pStyle w:val="Loendilik"/>
              <w:ind w:right="2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B10" w:rsidRDefault="00032B10" w:rsidP="00032B10">
            <w:pPr>
              <w:ind w:right="2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2C3D" w:rsidRDefault="00792C3D" w:rsidP="00032B10">
            <w:pPr>
              <w:ind w:right="2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2B10" w:rsidRDefault="00032B10" w:rsidP="00032B10">
            <w:pPr>
              <w:ind w:right="2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7A33" w:rsidRPr="0070603E" w:rsidRDefault="00067A33" w:rsidP="0070603E">
            <w:pPr>
              <w:tabs>
                <w:tab w:val="left" w:pos="555"/>
              </w:tabs>
              <w:spacing w:line="276" w:lineRule="auto"/>
              <w:ind w:right="33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bookmarkEnd w:id="1"/>
          <w:bookmarkEnd w:id="2"/>
          <w:p w:rsidR="00067A33" w:rsidRPr="00792C3D" w:rsidRDefault="00067A33" w:rsidP="00DF78FE">
            <w:pPr>
              <w:pStyle w:val="Jalus"/>
              <w:tabs>
                <w:tab w:val="left" w:pos="3677"/>
                <w:tab w:val="left" w:pos="3757"/>
              </w:tabs>
              <w:ind w:left="355" w:right="330"/>
              <w:jc w:val="center"/>
              <w:rPr>
                <w:rFonts w:ascii="Arial" w:hAnsi="Arial" w:cs="Arial"/>
                <w:b/>
                <w:color w:val="6E267B"/>
                <w:sz w:val="14"/>
                <w:szCs w:val="14"/>
                <w:lang w:val="en-US"/>
              </w:rPr>
            </w:pPr>
            <w:proofErr w:type="spellStart"/>
            <w:r w:rsidRPr="00792C3D">
              <w:rPr>
                <w:rFonts w:ascii="Arial" w:hAnsi="Arial" w:cs="Arial"/>
                <w:b/>
                <w:color w:val="6E267B"/>
                <w:sz w:val="14"/>
                <w:szCs w:val="14"/>
                <w:lang w:val="en-US"/>
              </w:rPr>
              <w:t>Bioatlas</w:t>
            </w:r>
            <w:proofErr w:type="spellEnd"/>
          </w:p>
          <w:p w:rsidR="00067A33" w:rsidRPr="00792C3D" w:rsidRDefault="00067A33" w:rsidP="00DF78FE">
            <w:pPr>
              <w:tabs>
                <w:tab w:val="left" w:pos="3677"/>
                <w:tab w:val="left" w:pos="3757"/>
              </w:tabs>
              <w:ind w:left="355" w:right="330"/>
              <w:jc w:val="center"/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</w:pPr>
            <w:proofErr w:type="spellStart"/>
            <w:r w:rsidRPr="00792C3D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>Riia</w:t>
            </w:r>
            <w:proofErr w:type="spellEnd"/>
            <w:r w:rsidRPr="00792C3D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 xml:space="preserve"> 181a, </w:t>
            </w:r>
            <w:r w:rsidR="00E85CBA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>50411</w:t>
            </w:r>
            <w:r w:rsidR="00792C3D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 xml:space="preserve">, </w:t>
            </w:r>
            <w:r w:rsidRPr="00792C3D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>Tartu, E</w:t>
            </w:r>
            <w:r w:rsidR="00394060" w:rsidRPr="00792C3D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>stonia</w:t>
            </w:r>
            <w:r w:rsidRPr="00792C3D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92C3D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>tel</w:t>
            </w:r>
            <w:proofErr w:type="spellEnd"/>
            <w:r w:rsidRPr="00792C3D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>: 55624867,</w:t>
            </w:r>
          </w:p>
          <w:p w:rsidR="00067A33" w:rsidRPr="00032B10" w:rsidRDefault="00067A33" w:rsidP="00DF78FE">
            <w:pPr>
              <w:tabs>
                <w:tab w:val="left" w:pos="3757"/>
              </w:tabs>
              <w:ind w:left="355" w:right="3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2C3D">
              <w:rPr>
                <w:rFonts w:ascii="Arial" w:hAnsi="Arial" w:cs="Arial"/>
                <w:color w:val="6E267B"/>
                <w:sz w:val="14"/>
                <w:szCs w:val="14"/>
                <w:lang w:val="en-US"/>
              </w:rPr>
              <w:t>e-mail: info@bioatlas.com, www.bioatlas.com</w:t>
            </w:r>
          </w:p>
        </w:tc>
      </w:tr>
    </w:tbl>
    <w:p w:rsidR="005864E4" w:rsidRPr="00032B10" w:rsidRDefault="005864E4" w:rsidP="00255F45">
      <w:pPr>
        <w:rPr>
          <w:rFonts w:ascii="Arial" w:hAnsi="Arial" w:cs="Arial"/>
          <w:sz w:val="2"/>
          <w:szCs w:val="2"/>
          <w:lang w:val="en-US"/>
        </w:rPr>
      </w:pPr>
      <w:bookmarkStart w:id="3" w:name="_GoBack"/>
      <w:bookmarkEnd w:id="3"/>
    </w:p>
    <w:sectPr w:rsidR="005864E4" w:rsidRPr="00032B10" w:rsidSect="009B4C6C">
      <w:pgSz w:w="16838" w:h="11906" w:orient="landscape" w:code="9"/>
      <w:pgMar w:top="193" w:right="289" w:bottom="193" w:left="284" w:header="709" w:footer="709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61" w:rsidRDefault="00860961">
      <w:r>
        <w:separator/>
      </w:r>
    </w:p>
  </w:endnote>
  <w:endnote w:type="continuationSeparator" w:id="0">
    <w:p w:rsidR="00860961" w:rsidRDefault="0086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61" w:rsidRDefault="00860961">
      <w:r>
        <w:separator/>
      </w:r>
    </w:p>
  </w:footnote>
  <w:footnote w:type="continuationSeparator" w:id="0">
    <w:p w:rsidR="00860961" w:rsidRDefault="0086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EE"/>
    <w:multiLevelType w:val="hybridMultilevel"/>
    <w:tmpl w:val="45F2CDD2"/>
    <w:lvl w:ilvl="0" w:tplc="D696F5C4">
      <w:start w:val="20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 Narrow" w:hint="default"/>
        <w:b w:val="0"/>
        <w:color w:val="auto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color w:val="auto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46FAB"/>
    <w:multiLevelType w:val="hybridMultilevel"/>
    <w:tmpl w:val="CBBEADFA"/>
    <w:lvl w:ilvl="0" w:tplc="042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106112CE"/>
    <w:multiLevelType w:val="hybridMultilevel"/>
    <w:tmpl w:val="377E6E6A"/>
    <w:lvl w:ilvl="0" w:tplc="0409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">
    <w:nsid w:val="25655706"/>
    <w:multiLevelType w:val="hybridMultilevel"/>
    <w:tmpl w:val="850ECA76"/>
    <w:lvl w:ilvl="0" w:tplc="0425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">
    <w:nsid w:val="25875383"/>
    <w:multiLevelType w:val="hybridMultilevel"/>
    <w:tmpl w:val="058E80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152"/>
    <w:multiLevelType w:val="hybridMultilevel"/>
    <w:tmpl w:val="37B482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67629"/>
    <w:multiLevelType w:val="hybridMultilevel"/>
    <w:tmpl w:val="607A93C8"/>
    <w:lvl w:ilvl="0" w:tplc="042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7672D78"/>
    <w:multiLevelType w:val="hybridMultilevel"/>
    <w:tmpl w:val="F7BA28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51B80"/>
    <w:multiLevelType w:val="hybridMultilevel"/>
    <w:tmpl w:val="9954B7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26CA3"/>
    <w:multiLevelType w:val="hybridMultilevel"/>
    <w:tmpl w:val="91B20586"/>
    <w:lvl w:ilvl="0" w:tplc="042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B6D34F1"/>
    <w:multiLevelType w:val="hybridMultilevel"/>
    <w:tmpl w:val="0DD034C6"/>
    <w:lvl w:ilvl="0" w:tplc="0409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1">
    <w:nsid w:val="6A5F1AD9"/>
    <w:multiLevelType w:val="hybridMultilevel"/>
    <w:tmpl w:val="50DA4A94"/>
    <w:lvl w:ilvl="0" w:tplc="042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75B62B04"/>
    <w:multiLevelType w:val="hybridMultilevel"/>
    <w:tmpl w:val="B5EEE7F6"/>
    <w:lvl w:ilvl="0" w:tplc="1E2268F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Wingdings 2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EF216E"/>
    <w:multiLevelType w:val="hybridMultilevel"/>
    <w:tmpl w:val="499EC2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4493"/>
    <w:multiLevelType w:val="hybridMultilevel"/>
    <w:tmpl w:val="20BC3A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DB8"/>
    <w:rsid w:val="00000C19"/>
    <w:rsid w:val="00002525"/>
    <w:rsid w:val="0000324E"/>
    <w:rsid w:val="000046ED"/>
    <w:rsid w:val="00005364"/>
    <w:rsid w:val="0000664E"/>
    <w:rsid w:val="000071A1"/>
    <w:rsid w:val="00007DB8"/>
    <w:rsid w:val="00007E69"/>
    <w:rsid w:val="000129F2"/>
    <w:rsid w:val="0001489B"/>
    <w:rsid w:val="00014D08"/>
    <w:rsid w:val="00032B10"/>
    <w:rsid w:val="000338FF"/>
    <w:rsid w:val="00044E0D"/>
    <w:rsid w:val="00045CFB"/>
    <w:rsid w:val="000527F4"/>
    <w:rsid w:val="00052F20"/>
    <w:rsid w:val="00054824"/>
    <w:rsid w:val="00056A40"/>
    <w:rsid w:val="0006567E"/>
    <w:rsid w:val="00067A33"/>
    <w:rsid w:val="00080159"/>
    <w:rsid w:val="00080279"/>
    <w:rsid w:val="00082372"/>
    <w:rsid w:val="00086B15"/>
    <w:rsid w:val="00087B59"/>
    <w:rsid w:val="000A1FC4"/>
    <w:rsid w:val="000B053E"/>
    <w:rsid w:val="000B77AD"/>
    <w:rsid w:val="000B7ED5"/>
    <w:rsid w:val="000C3494"/>
    <w:rsid w:val="000D068E"/>
    <w:rsid w:val="000D3833"/>
    <w:rsid w:val="000D6047"/>
    <w:rsid w:val="000E52B9"/>
    <w:rsid w:val="000E7258"/>
    <w:rsid w:val="000F1441"/>
    <w:rsid w:val="000F3ACD"/>
    <w:rsid w:val="000F3B7E"/>
    <w:rsid w:val="000F3D79"/>
    <w:rsid w:val="0010045D"/>
    <w:rsid w:val="0010188E"/>
    <w:rsid w:val="00103DF0"/>
    <w:rsid w:val="001042F3"/>
    <w:rsid w:val="00120278"/>
    <w:rsid w:val="00124685"/>
    <w:rsid w:val="001250AC"/>
    <w:rsid w:val="00125521"/>
    <w:rsid w:val="00134EE2"/>
    <w:rsid w:val="001404BB"/>
    <w:rsid w:val="0014261E"/>
    <w:rsid w:val="00144443"/>
    <w:rsid w:val="00144972"/>
    <w:rsid w:val="00150036"/>
    <w:rsid w:val="00155A6D"/>
    <w:rsid w:val="00155F62"/>
    <w:rsid w:val="00162557"/>
    <w:rsid w:val="00162EBB"/>
    <w:rsid w:val="0017645C"/>
    <w:rsid w:val="001807B4"/>
    <w:rsid w:val="00181DA5"/>
    <w:rsid w:val="00184391"/>
    <w:rsid w:val="00193C26"/>
    <w:rsid w:val="001949B9"/>
    <w:rsid w:val="00196666"/>
    <w:rsid w:val="00196CA3"/>
    <w:rsid w:val="001A095A"/>
    <w:rsid w:val="001A251D"/>
    <w:rsid w:val="001A707C"/>
    <w:rsid w:val="001B254A"/>
    <w:rsid w:val="001B3F69"/>
    <w:rsid w:val="001C08A7"/>
    <w:rsid w:val="001C1829"/>
    <w:rsid w:val="001D2F02"/>
    <w:rsid w:val="001D7AE4"/>
    <w:rsid w:val="001E1A42"/>
    <w:rsid w:val="001F1A54"/>
    <w:rsid w:val="002018F9"/>
    <w:rsid w:val="002054BC"/>
    <w:rsid w:val="00205EB8"/>
    <w:rsid w:val="002111B9"/>
    <w:rsid w:val="0021367A"/>
    <w:rsid w:val="002157D6"/>
    <w:rsid w:val="00215BA3"/>
    <w:rsid w:val="00216219"/>
    <w:rsid w:val="002212C9"/>
    <w:rsid w:val="002241F0"/>
    <w:rsid w:val="00225A70"/>
    <w:rsid w:val="0022692F"/>
    <w:rsid w:val="0022703D"/>
    <w:rsid w:val="0024268D"/>
    <w:rsid w:val="00251223"/>
    <w:rsid w:val="00251728"/>
    <w:rsid w:val="00255F45"/>
    <w:rsid w:val="00257655"/>
    <w:rsid w:val="002624ED"/>
    <w:rsid w:val="0026420C"/>
    <w:rsid w:val="0026666D"/>
    <w:rsid w:val="00266FE6"/>
    <w:rsid w:val="00271081"/>
    <w:rsid w:val="002748D6"/>
    <w:rsid w:val="00275B8D"/>
    <w:rsid w:val="002779A8"/>
    <w:rsid w:val="00281268"/>
    <w:rsid w:val="00290DD6"/>
    <w:rsid w:val="00291191"/>
    <w:rsid w:val="0029187C"/>
    <w:rsid w:val="00294C9E"/>
    <w:rsid w:val="002A241D"/>
    <w:rsid w:val="002A3033"/>
    <w:rsid w:val="002A3553"/>
    <w:rsid w:val="002A37E7"/>
    <w:rsid w:val="002A6117"/>
    <w:rsid w:val="002B085D"/>
    <w:rsid w:val="002B08E5"/>
    <w:rsid w:val="002B65C3"/>
    <w:rsid w:val="002E16D7"/>
    <w:rsid w:val="002E35AD"/>
    <w:rsid w:val="002E553E"/>
    <w:rsid w:val="002F540B"/>
    <w:rsid w:val="0030590B"/>
    <w:rsid w:val="003078E1"/>
    <w:rsid w:val="003134ED"/>
    <w:rsid w:val="00317CA4"/>
    <w:rsid w:val="00317F8C"/>
    <w:rsid w:val="00321ACD"/>
    <w:rsid w:val="0032341D"/>
    <w:rsid w:val="00334F95"/>
    <w:rsid w:val="00337062"/>
    <w:rsid w:val="003370F6"/>
    <w:rsid w:val="00341F7C"/>
    <w:rsid w:val="00344A77"/>
    <w:rsid w:val="00344EC1"/>
    <w:rsid w:val="00363232"/>
    <w:rsid w:val="00364655"/>
    <w:rsid w:val="00365C50"/>
    <w:rsid w:val="00367C2F"/>
    <w:rsid w:val="00376AEF"/>
    <w:rsid w:val="00380000"/>
    <w:rsid w:val="003818AE"/>
    <w:rsid w:val="00382D2B"/>
    <w:rsid w:val="00382E49"/>
    <w:rsid w:val="003833A3"/>
    <w:rsid w:val="0038601E"/>
    <w:rsid w:val="00394060"/>
    <w:rsid w:val="003A2EA6"/>
    <w:rsid w:val="003A3AAE"/>
    <w:rsid w:val="003A52F9"/>
    <w:rsid w:val="003A6088"/>
    <w:rsid w:val="003B1DA1"/>
    <w:rsid w:val="003C0DDF"/>
    <w:rsid w:val="003C518C"/>
    <w:rsid w:val="003C5B13"/>
    <w:rsid w:val="003D29D7"/>
    <w:rsid w:val="003D3A24"/>
    <w:rsid w:val="003D4845"/>
    <w:rsid w:val="003D58B6"/>
    <w:rsid w:val="003D6159"/>
    <w:rsid w:val="003E619F"/>
    <w:rsid w:val="003F0AD1"/>
    <w:rsid w:val="003F286E"/>
    <w:rsid w:val="003F4295"/>
    <w:rsid w:val="003F43BE"/>
    <w:rsid w:val="004050D7"/>
    <w:rsid w:val="00411A05"/>
    <w:rsid w:val="004122A1"/>
    <w:rsid w:val="00414C04"/>
    <w:rsid w:val="00414EC4"/>
    <w:rsid w:val="00424108"/>
    <w:rsid w:val="00434962"/>
    <w:rsid w:val="00434C0A"/>
    <w:rsid w:val="00436BC7"/>
    <w:rsid w:val="00441CC0"/>
    <w:rsid w:val="00442659"/>
    <w:rsid w:val="00445140"/>
    <w:rsid w:val="0045180B"/>
    <w:rsid w:val="00453BAF"/>
    <w:rsid w:val="00455FCA"/>
    <w:rsid w:val="00467517"/>
    <w:rsid w:val="00467B1D"/>
    <w:rsid w:val="004703B0"/>
    <w:rsid w:val="00471D5B"/>
    <w:rsid w:val="004740CC"/>
    <w:rsid w:val="00477D26"/>
    <w:rsid w:val="00486261"/>
    <w:rsid w:val="00493A08"/>
    <w:rsid w:val="00494CD6"/>
    <w:rsid w:val="004972A8"/>
    <w:rsid w:val="004A146A"/>
    <w:rsid w:val="004A6412"/>
    <w:rsid w:val="004B2F4E"/>
    <w:rsid w:val="004B3A92"/>
    <w:rsid w:val="004B5D42"/>
    <w:rsid w:val="004C121A"/>
    <w:rsid w:val="004C3917"/>
    <w:rsid w:val="004C3A16"/>
    <w:rsid w:val="004C5E9E"/>
    <w:rsid w:val="004C6E07"/>
    <w:rsid w:val="004E066C"/>
    <w:rsid w:val="004F09F1"/>
    <w:rsid w:val="004F0A3D"/>
    <w:rsid w:val="0050021A"/>
    <w:rsid w:val="00504A14"/>
    <w:rsid w:val="005116E6"/>
    <w:rsid w:val="00514E7A"/>
    <w:rsid w:val="00516176"/>
    <w:rsid w:val="00516768"/>
    <w:rsid w:val="0052545B"/>
    <w:rsid w:val="005260A2"/>
    <w:rsid w:val="00541100"/>
    <w:rsid w:val="00541D4C"/>
    <w:rsid w:val="00543752"/>
    <w:rsid w:val="00547F84"/>
    <w:rsid w:val="00550085"/>
    <w:rsid w:val="00556A8B"/>
    <w:rsid w:val="00562710"/>
    <w:rsid w:val="00563ED6"/>
    <w:rsid w:val="0056547B"/>
    <w:rsid w:val="00567163"/>
    <w:rsid w:val="00571A9D"/>
    <w:rsid w:val="00571D37"/>
    <w:rsid w:val="005741C4"/>
    <w:rsid w:val="00576B6F"/>
    <w:rsid w:val="00576EA6"/>
    <w:rsid w:val="0057785C"/>
    <w:rsid w:val="005864E4"/>
    <w:rsid w:val="00593E12"/>
    <w:rsid w:val="005968E5"/>
    <w:rsid w:val="005A3C2E"/>
    <w:rsid w:val="005B1625"/>
    <w:rsid w:val="005B3ED7"/>
    <w:rsid w:val="005B4E05"/>
    <w:rsid w:val="005C5728"/>
    <w:rsid w:val="005D22A5"/>
    <w:rsid w:val="005D3018"/>
    <w:rsid w:val="005D4D50"/>
    <w:rsid w:val="005D59EE"/>
    <w:rsid w:val="005D7D97"/>
    <w:rsid w:val="005E12D6"/>
    <w:rsid w:val="005E2F90"/>
    <w:rsid w:val="005E5C36"/>
    <w:rsid w:val="005E5D2A"/>
    <w:rsid w:val="005F405A"/>
    <w:rsid w:val="005F4D25"/>
    <w:rsid w:val="0060010A"/>
    <w:rsid w:val="00610231"/>
    <w:rsid w:val="006126D6"/>
    <w:rsid w:val="00613A0C"/>
    <w:rsid w:val="006151B6"/>
    <w:rsid w:val="00616B58"/>
    <w:rsid w:val="00621378"/>
    <w:rsid w:val="00622E09"/>
    <w:rsid w:val="00625B66"/>
    <w:rsid w:val="00625C22"/>
    <w:rsid w:val="00637158"/>
    <w:rsid w:val="00640D95"/>
    <w:rsid w:val="00642178"/>
    <w:rsid w:val="006453A4"/>
    <w:rsid w:val="00651506"/>
    <w:rsid w:val="00652AA1"/>
    <w:rsid w:val="00652EAB"/>
    <w:rsid w:val="00653FAF"/>
    <w:rsid w:val="006542A3"/>
    <w:rsid w:val="0065479D"/>
    <w:rsid w:val="00657557"/>
    <w:rsid w:val="006615A7"/>
    <w:rsid w:val="006628C3"/>
    <w:rsid w:val="00662C27"/>
    <w:rsid w:val="0066547B"/>
    <w:rsid w:val="00665724"/>
    <w:rsid w:val="006837FA"/>
    <w:rsid w:val="00683D1C"/>
    <w:rsid w:val="00683DA5"/>
    <w:rsid w:val="00684DD0"/>
    <w:rsid w:val="0069015C"/>
    <w:rsid w:val="0069688D"/>
    <w:rsid w:val="006B00AB"/>
    <w:rsid w:val="006B0A22"/>
    <w:rsid w:val="006B2435"/>
    <w:rsid w:val="006C00E8"/>
    <w:rsid w:val="006C27C0"/>
    <w:rsid w:val="006C61C3"/>
    <w:rsid w:val="006C63B7"/>
    <w:rsid w:val="006D7B96"/>
    <w:rsid w:val="006E6459"/>
    <w:rsid w:val="006F1526"/>
    <w:rsid w:val="006F42BF"/>
    <w:rsid w:val="006F69D6"/>
    <w:rsid w:val="00700FC6"/>
    <w:rsid w:val="007027CF"/>
    <w:rsid w:val="00703D77"/>
    <w:rsid w:val="00705BEC"/>
    <w:rsid w:val="0070603E"/>
    <w:rsid w:val="00713039"/>
    <w:rsid w:val="00716142"/>
    <w:rsid w:val="00732AC5"/>
    <w:rsid w:val="00734AB9"/>
    <w:rsid w:val="007363AA"/>
    <w:rsid w:val="007411EA"/>
    <w:rsid w:val="00744659"/>
    <w:rsid w:val="0075779D"/>
    <w:rsid w:val="00760C89"/>
    <w:rsid w:val="0076614A"/>
    <w:rsid w:val="00770B76"/>
    <w:rsid w:val="00775C75"/>
    <w:rsid w:val="00781C3A"/>
    <w:rsid w:val="00786F77"/>
    <w:rsid w:val="00790F0F"/>
    <w:rsid w:val="00792C3D"/>
    <w:rsid w:val="007960CB"/>
    <w:rsid w:val="007B02E5"/>
    <w:rsid w:val="007B244A"/>
    <w:rsid w:val="007B4F7C"/>
    <w:rsid w:val="007C2C14"/>
    <w:rsid w:val="007C309F"/>
    <w:rsid w:val="007C4B2A"/>
    <w:rsid w:val="007D0237"/>
    <w:rsid w:val="007D1E68"/>
    <w:rsid w:val="007D4366"/>
    <w:rsid w:val="007D6869"/>
    <w:rsid w:val="007D7052"/>
    <w:rsid w:val="007E28EC"/>
    <w:rsid w:val="007E3562"/>
    <w:rsid w:val="007E4680"/>
    <w:rsid w:val="007F2831"/>
    <w:rsid w:val="007F5B77"/>
    <w:rsid w:val="00805DD3"/>
    <w:rsid w:val="00806B13"/>
    <w:rsid w:val="00807A79"/>
    <w:rsid w:val="008110F9"/>
    <w:rsid w:val="00824318"/>
    <w:rsid w:val="00825D45"/>
    <w:rsid w:val="0083004A"/>
    <w:rsid w:val="00834F1B"/>
    <w:rsid w:val="00836041"/>
    <w:rsid w:val="00843F04"/>
    <w:rsid w:val="00854C90"/>
    <w:rsid w:val="00856FE8"/>
    <w:rsid w:val="00860961"/>
    <w:rsid w:val="00861FE1"/>
    <w:rsid w:val="00866486"/>
    <w:rsid w:val="00874796"/>
    <w:rsid w:val="00876CF3"/>
    <w:rsid w:val="008776D6"/>
    <w:rsid w:val="008909E6"/>
    <w:rsid w:val="00892D0B"/>
    <w:rsid w:val="0089311E"/>
    <w:rsid w:val="00896051"/>
    <w:rsid w:val="008B3BD9"/>
    <w:rsid w:val="008B5F27"/>
    <w:rsid w:val="008B6312"/>
    <w:rsid w:val="008C24DB"/>
    <w:rsid w:val="008C47E2"/>
    <w:rsid w:val="008C4A75"/>
    <w:rsid w:val="008C5B7C"/>
    <w:rsid w:val="008D3115"/>
    <w:rsid w:val="008D4EDE"/>
    <w:rsid w:val="008D51B5"/>
    <w:rsid w:val="008D5660"/>
    <w:rsid w:val="008D5EF9"/>
    <w:rsid w:val="008D6A9A"/>
    <w:rsid w:val="008E3E52"/>
    <w:rsid w:val="008E458B"/>
    <w:rsid w:val="008F31E3"/>
    <w:rsid w:val="008F7F00"/>
    <w:rsid w:val="009112B5"/>
    <w:rsid w:val="00916D3A"/>
    <w:rsid w:val="00920915"/>
    <w:rsid w:val="00930066"/>
    <w:rsid w:val="00934C72"/>
    <w:rsid w:val="00943952"/>
    <w:rsid w:val="00950EBD"/>
    <w:rsid w:val="00975724"/>
    <w:rsid w:val="00976983"/>
    <w:rsid w:val="009922FE"/>
    <w:rsid w:val="00994D36"/>
    <w:rsid w:val="009A5A8C"/>
    <w:rsid w:val="009A6982"/>
    <w:rsid w:val="009B425E"/>
    <w:rsid w:val="009B4C6C"/>
    <w:rsid w:val="009D0BD7"/>
    <w:rsid w:val="009D277E"/>
    <w:rsid w:val="009D4A8C"/>
    <w:rsid w:val="009D4F24"/>
    <w:rsid w:val="009E12DC"/>
    <w:rsid w:val="009E1EE5"/>
    <w:rsid w:val="009E7C71"/>
    <w:rsid w:val="009F127F"/>
    <w:rsid w:val="009F15A4"/>
    <w:rsid w:val="009F2AA1"/>
    <w:rsid w:val="009F736C"/>
    <w:rsid w:val="00A00864"/>
    <w:rsid w:val="00A031F1"/>
    <w:rsid w:val="00A112C4"/>
    <w:rsid w:val="00A15251"/>
    <w:rsid w:val="00A15CDE"/>
    <w:rsid w:val="00A15E71"/>
    <w:rsid w:val="00A2206D"/>
    <w:rsid w:val="00A22A71"/>
    <w:rsid w:val="00A24C2B"/>
    <w:rsid w:val="00A34102"/>
    <w:rsid w:val="00A34FFB"/>
    <w:rsid w:val="00A359C6"/>
    <w:rsid w:val="00A37262"/>
    <w:rsid w:val="00A4050F"/>
    <w:rsid w:val="00A40DE8"/>
    <w:rsid w:val="00A4225F"/>
    <w:rsid w:val="00A50E3F"/>
    <w:rsid w:val="00A5267A"/>
    <w:rsid w:val="00A62C96"/>
    <w:rsid w:val="00A64998"/>
    <w:rsid w:val="00A7007F"/>
    <w:rsid w:val="00A70A0F"/>
    <w:rsid w:val="00A74A9E"/>
    <w:rsid w:val="00A81E4C"/>
    <w:rsid w:val="00A82186"/>
    <w:rsid w:val="00A83E10"/>
    <w:rsid w:val="00A847C9"/>
    <w:rsid w:val="00AA32B3"/>
    <w:rsid w:val="00AA5AE4"/>
    <w:rsid w:val="00AB0C37"/>
    <w:rsid w:val="00AB3ED9"/>
    <w:rsid w:val="00AB6306"/>
    <w:rsid w:val="00AC19A7"/>
    <w:rsid w:val="00AD01C9"/>
    <w:rsid w:val="00AD1E18"/>
    <w:rsid w:val="00AD2DC9"/>
    <w:rsid w:val="00AE0F5A"/>
    <w:rsid w:val="00AE62F7"/>
    <w:rsid w:val="00AE7112"/>
    <w:rsid w:val="00AF0255"/>
    <w:rsid w:val="00AF4C56"/>
    <w:rsid w:val="00B04F2D"/>
    <w:rsid w:val="00B13643"/>
    <w:rsid w:val="00B1428D"/>
    <w:rsid w:val="00B15D16"/>
    <w:rsid w:val="00B17A80"/>
    <w:rsid w:val="00B20D26"/>
    <w:rsid w:val="00B20E03"/>
    <w:rsid w:val="00B221FE"/>
    <w:rsid w:val="00B23996"/>
    <w:rsid w:val="00B249B6"/>
    <w:rsid w:val="00B266CF"/>
    <w:rsid w:val="00B26E77"/>
    <w:rsid w:val="00B35CB4"/>
    <w:rsid w:val="00B36651"/>
    <w:rsid w:val="00B368AF"/>
    <w:rsid w:val="00B417A4"/>
    <w:rsid w:val="00B41D44"/>
    <w:rsid w:val="00B422E4"/>
    <w:rsid w:val="00B52DE1"/>
    <w:rsid w:val="00B57EE7"/>
    <w:rsid w:val="00B67439"/>
    <w:rsid w:val="00B70B1C"/>
    <w:rsid w:val="00B71E64"/>
    <w:rsid w:val="00B768AE"/>
    <w:rsid w:val="00B81659"/>
    <w:rsid w:val="00B818AE"/>
    <w:rsid w:val="00B91F0A"/>
    <w:rsid w:val="00B94889"/>
    <w:rsid w:val="00BA0B16"/>
    <w:rsid w:val="00BA2119"/>
    <w:rsid w:val="00BA56F9"/>
    <w:rsid w:val="00BA6153"/>
    <w:rsid w:val="00BB072C"/>
    <w:rsid w:val="00BB1382"/>
    <w:rsid w:val="00BB79AD"/>
    <w:rsid w:val="00BC00E5"/>
    <w:rsid w:val="00BC22C4"/>
    <w:rsid w:val="00BC2ECE"/>
    <w:rsid w:val="00BC3D4D"/>
    <w:rsid w:val="00BC45B7"/>
    <w:rsid w:val="00BC598D"/>
    <w:rsid w:val="00BD0C5F"/>
    <w:rsid w:val="00BD48B9"/>
    <w:rsid w:val="00BE229E"/>
    <w:rsid w:val="00BE381E"/>
    <w:rsid w:val="00BF0397"/>
    <w:rsid w:val="00BF33DC"/>
    <w:rsid w:val="00BF6399"/>
    <w:rsid w:val="00C02029"/>
    <w:rsid w:val="00C04B36"/>
    <w:rsid w:val="00C0559C"/>
    <w:rsid w:val="00C071D5"/>
    <w:rsid w:val="00C07E3A"/>
    <w:rsid w:val="00C13913"/>
    <w:rsid w:val="00C13B23"/>
    <w:rsid w:val="00C2127D"/>
    <w:rsid w:val="00C252BC"/>
    <w:rsid w:val="00C261F5"/>
    <w:rsid w:val="00C30B15"/>
    <w:rsid w:val="00C43D33"/>
    <w:rsid w:val="00C50CD2"/>
    <w:rsid w:val="00C52750"/>
    <w:rsid w:val="00C527B5"/>
    <w:rsid w:val="00C537DE"/>
    <w:rsid w:val="00C6055B"/>
    <w:rsid w:val="00C7641C"/>
    <w:rsid w:val="00C828FA"/>
    <w:rsid w:val="00C917D3"/>
    <w:rsid w:val="00C93467"/>
    <w:rsid w:val="00CA6059"/>
    <w:rsid w:val="00CA7138"/>
    <w:rsid w:val="00CA7A06"/>
    <w:rsid w:val="00CB764D"/>
    <w:rsid w:val="00CC149F"/>
    <w:rsid w:val="00CC6C2C"/>
    <w:rsid w:val="00CD0208"/>
    <w:rsid w:val="00CD3A65"/>
    <w:rsid w:val="00CE5144"/>
    <w:rsid w:val="00CE5466"/>
    <w:rsid w:val="00CE5A84"/>
    <w:rsid w:val="00CF5706"/>
    <w:rsid w:val="00CF5899"/>
    <w:rsid w:val="00D233CD"/>
    <w:rsid w:val="00D23D20"/>
    <w:rsid w:val="00D246E6"/>
    <w:rsid w:val="00D24EDE"/>
    <w:rsid w:val="00D30068"/>
    <w:rsid w:val="00D3045E"/>
    <w:rsid w:val="00D34F26"/>
    <w:rsid w:val="00D40484"/>
    <w:rsid w:val="00D41B6B"/>
    <w:rsid w:val="00D472E8"/>
    <w:rsid w:val="00D54879"/>
    <w:rsid w:val="00D6013A"/>
    <w:rsid w:val="00D60791"/>
    <w:rsid w:val="00D60DDB"/>
    <w:rsid w:val="00D61D21"/>
    <w:rsid w:val="00D62EDA"/>
    <w:rsid w:val="00D642FE"/>
    <w:rsid w:val="00D65CF3"/>
    <w:rsid w:val="00D6667A"/>
    <w:rsid w:val="00D677C0"/>
    <w:rsid w:val="00D710F1"/>
    <w:rsid w:val="00D73A12"/>
    <w:rsid w:val="00D762EF"/>
    <w:rsid w:val="00D80F24"/>
    <w:rsid w:val="00D87F3B"/>
    <w:rsid w:val="00D924B3"/>
    <w:rsid w:val="00DA17FD"/>
    <w:rsid w:val="00DA2923"/>
    <w:rsid w:val="00DA7626"/>
    <w:rsid w:val="00DA7AD1"/>
    <w:rsid w:val="00DB2BC6"/>
    <w:rsid w:val="00DB64EC"/>
    <w:rsid w:val="00DB7851"/>
    <w:rsid w:val="00DC3F93"/>
    <w:rsid w:val="00DD1958"/>
    <w:rsid w:val="00DD35A8"/>
    <w:rsid w:val="00DD434B"/>
    <w:rsid w:val="00DD46A6"/>
    <w:rsid w:val="00DE0731"/>
    <w:rsid w:val="00DE4CD5"/>
    <w:rsid w:val="00DE5EEE"/>
    <w:rsid w:val="00DF0D6D"/>
    <w:rsid w:val="00DF2582"/>
    <w:rsid w:val="00DF30EA"/>
    <w:rsid w:val="00DF3CC4"/>
    <w:rsid w:val="00DF42AB"/>
    <w:rsid w:val="00DF5862"/>
    <w:rsid w:val="00DF61B8"/>
    <w:rsid w:val="00E01025"/>
    <w:rsid w:val="00E10A61"/>
    <w:rsid w:val="00E13A9C"/>
    <w:rsid w:val="00E44E3F"/>
    <w:rsid w:val="00E5406C"/>
    <w:rsid w:val="00E54978"/>
    <w:rsid w:val="00E573CA"/>
    <w:rsid w:val="00E61B70"/>
    <w:rsid w:val="00E63DA8"/>
    <w:rsid w:val="00E6426D"/>
    <w:rsid w:val="00E84E56"/>
    <w:rsid w:val="00E85CBA"/>
    <w:rsid w:val="00E86FC9"/>
    <w:rsid w:val="00E901FF"/>
    <w:rsid w:val="00E925C5"/>
    <w:rsid w:val="00E94416"/>
    <w:rsid w:val="00E94C7F"/>
    <w:rsid w:val="00E94FD0"/>
    <w:rsid w:val="00E95103"/>
    <w:rsid w:val="00E95D2F"/>
    <w:rsid w:val="00EA39D0"/>
    <w:rsid w:val="00EA6766"/>
    <w:rsid w:val="00EB0EB4"/>
    <w:rsid w:val="00EB19FD"/>
    <w:rsid w:val="00EB6158"/>
    <w:rsid w:val="00EB7DD3"/>
    <w:rsid w:val="00EC5ECA"/>
    <w:rsid w:val="00ED20B6"/>
    <w:rsid w:val="00ED28DC"/>
    <w:rsid w:val="00EE02F2"/>
    <w:rsid w:val="00EE1671"/>
    <w:rsid w:val="00EE2064"/>
    <w:rsid w:val="00EF4DEF"/>
    <w:rsid w:val="00EF71AA"/>
    <w:rsid w:val="00F02CFE"/>
    <w:rsid w:val="00F057E3"/>
    <w:rsid w:val="00F11018"/>
    <w:rsid w:val="00F11410"/>
    <w:rsid w:val="00F128FC"/>
    <w:rsid w:val="00F14065"/>
    <w:rsid w:val="00F16485"/>
    <w:rsid w:val="00F209BF"/>
    <w:rsid w:val="00F2240C"/>
    <w:rsid w:val="00F269FF"/>
    <w:rsid w:val="00F306ED"/>
    <w:rsid w:val="00F30CC9"/>
    <w:rsid w:val="00F34F40"/>
    <w:rsid w:val="00F5785E"/>
    <w:rsid w:val="00F57E9D"/>
    <w:rsid w:val="00F57F79"/>
    <w:rsid w:val="00F62C08"/>
    <w:rsid w:val="00F67CCA"/>
    <w:rsid w:val="00F7062F"/>
    <w:rsid w:val="00F77550"/>
    <w:rsid w:val="00F84F65"/>
    <w:rsid w:val="00F90859"/>
    <w:rsid w:val="00F95D5D"/>
    <w:rsid w:val="00F96A30"/>
    <w:rsid w:val="00FA2C40"/>
    <w:rsid w:val="00FB115E"/>
    <w:rsid w:val="00FB1793"/>
    <w:rsid w:val="00FB208A"/>
    <w:rsid w:val="00FC07D6"/>
    <w:rsid w:val="00FC3987"/>
    <w:rsid w:val="00FE0D40"/>
    <w:rsid w:val="00FE17B8"/>
    <w:rsid w:val="00FE20B9"/>
    <w:rsid w:val="00FE559F"/>
    <w:rsid w:val="00FE6BCD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B1625"/>
    <w:rPr>
      <w:sz w:val="24"/>
      <w:szCs w:val="24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A15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qFormat/>
    <w:rsid w:val="005B16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5">
    <w:name w:val="heading 5"/>
    <w:basedOn w:val="Normaallaad"/>
    <w:next w:val="Normaallaad"/>
    <w:link w:val="Pealkiri5Mrk"/>
    <w:qFormat/>
    <w:rsid w:val="00344EC1"/>
    <w:pPr>
      <w:keepNext/>
      <w:suppressAutoHyphens/>
      <w:outlineLvl w:val="4"/>
    </w:pPr>
    <w:rPr>
      <w:rFonts w:ascii="Arial" w:hAnsi="Arial" w:cs="Arial"/>
      <w:b/>
      <w:sz w:val="22"/>
      <w:szCs w:val="22"/>
      <w:lang w:val="en-US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link w:val="Kehatekst2Mrk"/>
    <w:rsid w:val="00344EC1"/>
    <w:pPr>
      <w:suppressAutoHyphens/>
      <w:jc w:val="both"/>
    </w:pPr>
    <w:rPr>
      <w:lang w:val="en-US" w:eastAsia="ar-SA"/>
    </w:rPr>
  </w:style>
  <w:style w:type="character" w:customStyle="1" w:styleId="Kehatekst2Mrk">
    <w:name w:val="Kehatekst 2 Märk"/>
    <w:basedOn w:val="Liguvaikefont"/>
    <w:link w:val="Kehatekst2"/>
    <w:rsid w:val="00344EC1"/>
    <w:rPr>
      <w:sz w:val="24"/>
      <w:szCs w:val="24"/>
      <w:lang w:val="en-US" w:eastAsia="ar-SA" w:bidi="ar-SA"/>
    </w:rPr>
  </w:style>
  <w:style w:type="character" w:customStyle="1" w:styleId="Pealkiri5Mrk">
    <w:name w:val="Pealkiri 5 Märk"/>
    <w:basedOn w:val="Liguvaikefont"/>
    <w:link w:val="Pealkiri5"/>
    <w:rsid w:val="00344EC1"/>
    <w:rPr>
      <w:rFonts w:ascii="Arial" w:hAnsi="Arial" w:cs="Arial"/>
      <w:b/>
      <w:sz w:val="22"/>
      <w:szCs w:val="22"/>
      <w:lang w:val="en-US" w:eastAsia="ar-SA" w:bidi="ar-SA"/>
    </w:rPr>
  </w:style>
  <w:style w:type="paragraph" w:styleId="Loendilik">
    <w:name w:val="List Paragraph"/>
    <w:basedOn w:val="Normaallaad"/>
    <w:uiPriority w:val="34"/>
    <w:qFormat/>
    <w:rsid w:val="00344EC1"/>
    <w:pPr>
      <w:suppressAutoHyphens/>
      <w:ind w:left="720"/>
      <w:contextualSpacing/>
    </w:pPr>
    <w:rPr>
      <w:lang w:val="en-US" w:eastAsia="ar-SA"/>
    </w:rPr>
  </w:style>
  <w:style w:type="character" w:styleId="Tugev">
    <w:name w:val="Strong"/>
    <w:basedOn w:val="Liguvaikefont"/>
    <w:qFormat/>
    <w:rsid w:val="00493A08"/>
    <w:rPr>
      <w:b/>
      <w:bCs/>
    </w:rPr>
  </w:style>
  <w:style w:type="character" w:styleId="Rhutus">
    <w:name w:val="Emphasis"/>
    <w:basedOn w:val="Liguvaikefont"/>
    <w:qFormat/>
    <w:rsid w:val="00493A08"/>
    <w:rPr>
      <w:i/>
      <w:iCs/>
    </w:rPr>
  </w:style>
  <w:style w:type="paragraph" w:styleId="Normaallaadveeb">
    <w:name w:val="Normal (Web)"/>
    <w:basedOn w:val="Normaallaad"/>
    <w:uiPriority w:val="99"/>
    <w:rsid w:val="00493A08"/>
    <w:pPr>
      <w:suppressAutoHyphens/>
      <w:spacing w:before="280" w:after="280"/>
    </w:pPr>
    <w:rPr>
      <w:lang w:eastAsia="ar-SA"/>
    </w:rPr>
  </w:style>
  <w:style w:type="paragraph" w:styleId="Jalus">
    <w:name w:val="footer"/>
    <w:basedOn w:val="Normaallaad"/>
    <w:semiHidden/>
    <w:rsid w:val="009F2AA1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Jutumullitekst">
    <w:name w:val="Balloon Text"/>
    <w:basedOn w:val="Normaallaad"/>
    <w:semiHidden/>
    <w:rsid w:val="00621378"/>
    <w:rPr>
      <w:rFonts w:ascii="Tahoma" w:hAnsi="Tahoma" w:cs="Tahoma"/>
      <w:sz w:val="16"/>
      <w:szCs w:val="16"/>
    </w:rPr>
  </w:style>
  <w:style w:type="paragraph" w:customStyle="1" w:styleId="Body">
    <w:name w:val="Body"/>
    <w:rsid w:val="00AC19A7"/>
    <w:rPr>
      <w:rFonts w:ascii="Arial" w:hAnsi="Arial" w:cs="Arial"/>
      <w:color w:val="000000"/>
      <w:kern w:val="28"/>
      <w:sz w:val="24"/>
    </w:rPr>
  </w:style>
  <w:style w:type="paragraph" w:styleId="Lihttekst">
    <w:name w:val="Plain Text"/>
    <w:basedOn w:val="Normaallaad"/>
    <w:link w:val="LihttekstMrk"/>
    <w:uiPriority w:val="99"/>
    <w:unhideWhenUsed/>
    <w:rsid w:val="00B8165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uiPriority w:val="99"/>
    <w:rsid w:val="00B81659"/>
    <w:rPr>
      <w:rFonts w:ascii="Consolas" w:eastAsiaTheme="minorHAnsi" w:hAnsi="Consolas" w:cstheme="minorBidi"/>
      <w:sz w:val="21"/>
      <w:szCs w:val="21"/>
      <w:lang w:eastAsia="en-US"/>
    </w:rPr>
  </w:style>
  <w:style w:type="table" w:styleId="Kontuurtabel">
    <w:name w:val="Table Grid"/>
    <w:basedOn w:val="Normaaltabel"/>
    <w:uiPriority w:val="39"/>
    <w:rsid w:val="00834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semiHidden/>
    <w:rsid w:val="00A15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6E97-BA86-4DC3-8E5A-0D2A828C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312</Words>
  <Characters>1816</Characters>
  <Application>Microsoft Office Word</Application>
  <DocSecurity>0</DocSecurity>
  <Lines>15</Lines>
  <Paragraphs>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 </vt:lpstr>
    </vt:vector>
  </TitlesOfParts>
  <Company>HCData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Andreson</dc:creator>
  <cp:lastModifiedBy>Lauri</cp:lastModifiedBy>
  <cp:revision>30</cp:revision>
  <cp:lastPrinted>2019-03-04T10:48:00Z</cp:lastPrinted>
  <dcterms:created xsi:type="dcterms:W3CDTF">2018-02-20T08:16:00Z</dcterms:created>
  <dcterms:modified xsi:type="dcterms:W3CDTF">2019-08-29T08:59:00Z</dcterms:modified>
</cp:coreProperties>
</file>